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79A91" w14:textId="77777777" w:rsidR="00E7147B" w:rsidRDefault="00E7147B" w:rsidP="00E7147B">
      <w:pPr>
        <w:jc w:val="center"/>
      </w:pPr>
      <w:r>
        <w:rPr>
          <w:noProof/>
          <w:sz w:val="28"/>
        </w:rPr>
        <w:drawing>
          <wp:inline distT="0" distB="0" distL="0" distR="0" wp14:anchorId="390FF9CD" wp14:editId="34EEF328">
            <wp:extent cx="1605915" cy="1542415"/>
            <wp:effectExtent l="0" t="0" r="0" b="635"/>
            <wp:docPr id="1" name="Picture 1" descr="Gorgas Scholarship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rgas Scholarship Cr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5915" cy="1542415"/>
                    </a:xfrm>
                    <a:prstGeom prst="rect">
                      <a:avLst/>
                    </a:prstGeom>
                    <a:noFill/>
                    <a:ln>
                      <a:noFill/>
                    </a:ln>
                  </pic:spPr>
                </pic:pic>
              </a:graphicData>
            </a:graphic>
          </wp:inline>
        </w:drawing>
      </w:r>
    </w:p>
    <w:p w14:paraId="5DF19845" w14:textId="77777777" w:rsidR="00E7147B" w:rsidRPr="003C210A" w:rsidRDefault="00E7147B" w:rsidP="00E7147B">
      <w:pPr>
        <w:jc w:val="center"/>
        <w:rPr>
          <w:rFonts w:ascii="Brush Script MT" w:hAnsi="Brush Script MT"/>
          <w:b/>
          <w:sz w:val="56"/>
          <w:szCs w:val="56"/>
        </w:rPr>
      </w:pPr>
      <w:r w:rsidRPr="003C210A">
        <w:rPr>
          <w:rFonts w:ascii="Brush Script MT" w:hAnsi="Brush Script MT"/>
          <w:b/>
          <w:sz w:val="56"/>
          <w:szCs w:val="56"/>
        </w:rPr>
        <w:t>Gorgas Scholarship Competition</w:t>
      </w:r>
    </w:p>
    <w:p w14:paraId="186B88FA" w14:textId="77777777" w:rsidR="00E7147B" w:rsidRDefault="00E7147B" w:rsidP="00E7147B"/>
    <w:p w14:paraId="796E3C3B" w14:textId="4B018D2C" w:rsidR="00E7147B" w:rsidRDefault="006D32BD" w:rsidP="006D32BD">
      <w:pPr>
        <w:tabs>
          <w:tab w:val="center" w:pos="2160"/>
          <w:tab w:val="center" w:pos="7200"/>
        </w:tabs>
        <w:jc w:val="center"/>
        <w:rPr>
          <w:b/>
        </w:rPr>
      </w:pPr>
      <w:r>
        <w:rPr>
          <w:b/>
        </w:rPr>
        <w:t xml:space="preserve">A Program of the </w:t>
      </w:r>
      <w:r w:rsidR="00E7147B" w:rsidRPr="003C210A">
        <w:rPr>
          <w:b/>
        </w:rPr>
        <w:t>Alabama Academy of Science</w:t>
      </w:r>
    </w:p>
    <w:p w14:paraId="6AEF33ED" w14:textId="77777777" w:rsidR="006D32BD" w:rsidRDefault="006D32BD" w:rsidP="006D32BD">
      <w:pPr>
        <w:tabs>
          <w:tab w:val="center" w:pos="2160"/>
          <w:tab w:val="center" w:pos="7200"/>
        </w:tabs>
        <w:jc w:val="center"/>
        <w:rPr>
          <w:b/>
        </w:rPr>
      </w:pPr>
    </w:p>
    <w:p w14:paraId="15099EFE" w14:textId="5ACBBC06" w:rsidR="006C61F7" w:rsidRDefault="003554A4" w:rsidP="00E7147B">
      <w:pPr>
        <w:pStyle w:val="Heading2"/>
        <w:rPr>
          <w:sz w:val="24"/>
        </w:rPr>
      </w:pPr>
      <w:r>
        <w:rPr>
          <w:sz w:val="24"/>
        </w:rPr>
        <w:t>February 2</w:t>
      </w:r>
      <w:r w:rsidR="00CA2CE5">
        <w:rPr>
          <w:sz w:val="24"/>
        </w:rPr>
        <w:t>8</w:t>
      </w:r>
      <w:r w:rsidR="006D32BD">
        <w:rPr>
          <w:sz w:val="24"/>
        </w:rPr>
        <w:t>, 202</w:t>
      </w:r>
      <w:r w:rsidR="00CA209F">
        <w:rPr>
          <w:sz w:val="24"/>
        </w:rPr>
        <w:t>6</w:t>
      </w:r>
    </w:p>
    <w:p w14:paraId="2D253DFB" w14:textId="77777777" w:rsidR="00E7147B" w:rsidRPr="00C963A9" w:rsidRDefault="00E7147B" w:rsidP="00E7147B">
      <w:pPr>
        <w:pStyle w:val="Heading2"/>
        <w:rPr>
          <w:sz w:val="24"/>
        </w:rPr>
      </w:pPr>
      <w:r w:rsidRPr="00C963A9">
        <w:rPr>
          <w:sz w:val="24"/>
        </w:rPr>
        <w:t>FOR IMMEDIATE RELEASE</w:t>
      </w:r>
    </w:p>
    <w:p w14:paraId="08C79982" w14:textId="77777777" w:rsidR="00E7147B" w:rsidRPr="00C963A9" w:rsidRDefault="00E7147B" w:rsidP="00E7147B">
      <w:pPr>
        <w:jc w:val="center"/>
      </w:pPr>
    </w:p>
    <w:p w14:paraId="6C58C31A" w14:textId="170F6EDA" w:rsidR="00E7147B" w:rsidRPr="00C963A9" w:rsidRDefault="00F1093A" w:rsidP="00E7147B">
      <w:pPr>
        <w:pStyle w:val="BlockText"/>
        <w:ind w:left="0" w:right="0" w:firstLine="0"/>
        <w:rPr>
          <w:sz w:val="24"/>
        </w:rPr>
      </w:pPr>
      <w:r>
        <w:rPr>
          <w:sz w:val="24"/>
        </w:rPr>
        <w:tab/>
      </w:r>
      <w:r w:rsidR="00E7147B" w:rsidRPr="00C963A9">
        <w:rPr>
          <w:sz w:val="24"/>
        </w:rPr>
        <w:t>Today the Gorgas Scholarship Committee announced the rankings of the finalists of the 20</w:t>
      </w:r>
      <w:r w:rsidR="00BB7AE7">
        <w:rPr>
          <w:sz w:val="24"/>
        </w:rPr>
        <w:t>2</w:t>
      </w:r>
      <w:r w:rsidR="00CA209F">
        <w:rPr>
          <w:sz w:val="24"/>
        </w:rPr>
        <w:t>6</w:t>
      </w:r>
      <w:r w:rsidR="00E7147B" w:rsidRPr="00C963A9">
        <w:rPr>
          <w:sz w:val="24"/>
        </w:rPr>
        <w:t xml:space="preserve"> Alabama Science Scholar Search. The </w:t>
      </w:r>
      <w:r>
        <w:rPr>
          <w:sz w:val="24"/>
        </w:rPr>
        <w:t xml:space="preserve">final competition </w:t>
      </w:r>
      <w:r w:rsidR="00E7147B" w:rsidRPr="00C963A9">
        <w:rPr>
          <w:sz w:val="24"/>
        </w:rPr>
        <w:t>was held</w:t>
      </w:r>
      <w:r>
        <w:rPr>
          <w:sz w:val="24"/>
        </w:rPr>
        <w:t xml:space="preserve"> during</w:t>
      </w:r>
      <w:r w:rsidR="00E7147B" w:rsidRPr="00C963A9">
        <w:rPr>
          <w:sz w:val="24"/>
        </w:rPr>
        <w:t xml:space="preserve"> the </w:t>
      </w:r>
      <w:r w:rsidR="0016123B">
        <w:rPr>
          <w:sz w:val="24"/>
        </w:rPr>
        <w:t>10</w:t>
      </w:r>
      <w:r w:rsidR="00CA209F">
        <w:rPr>
          <w:sz w:val="24"/>
        </w:rPr>
        <w:t>3</w:t>
      </w:r>
      <w:r w:rsidR="00CA209F" w:rsidRPr="00CA209F">
        <w:rPr>
          <w:sz w:val="24"/>
          <w:vertAlign w:val="superscript"/>
        </w:rPr>
        <w:t>rd</w:t>
      </w:r>
      <w:r w:rsidR="00417E23">
        <w:rPr>
          <w:sz w:val="24"/>
        </w:rPr>
        <w:t xml:space="preserve"> </w:t>
      </w:r>
      <w:r>
        <w:rPr>
          <w:sz w:val="24"/>
        </w:rPr>
        <w:t>Annual M</w:t>
      </w:r>
      <w:r w:rsidR="00E7147B" w:rsidRPr="00C963A9">
        <w:rPr>
          <w:sz w:val="24"/>
        </w:rPr>
        <w:t>eeting of the Alabama Academy of Science at</w:t>
      </w:r>
      <w:r w:rsidR="00CA2CE5">
        <w:rPr>
          <w:sz w:val="24"/>
        </w:rPr>
        <w:t xml:space="preserve"> </w:t>
      </w:r>
      <w:r w:rsidR="00CA209F">
        <w:rPr>
          <w:sz w:val="24"/>
        </w:rPr>
        <w:t>Faulkner University</w:t>
      </w:r>
      <w:r w:rsidR="006C61F7">
        <w:rPr>
          <w:sz w:val="24"/>
        </w:rPr>
        <w:t xml:space="preserve">, </w:t>
      </w:r>
      <w:r w:rsidR="00CA2CE5">
        <w:rPr>
          <w:sz w:val="24"/>
        </w:rPr>
        <w:t>Montgomery</w:t>
      </w:r>
      <w:r>
        <w:rPr>
          <w:sz w:val="24"/>
        </w:rPr>
        <w:t>, held on</w:t>
      </w:r>
      <w:r w:rsidR="006C61F7">
        <w:rPr>
          <w:sz w:val="24"/>
        </w:rPr>
        <w:t xml:space="preserve"> </w:t>
      </w:r>
      <w:r w:rsidR="003554A4">
        <w:rPr>
          <w:sz w:val="24"/>
        </w:rPr>
        <w:t>February 2</w:t>
      </w:r>
      <w:r w:rsidR="00CA209F">
        <w:rPr>
          <w:sz w:val="24"/>
        </w:rPr>
        <w:t>7</w:t>
      </w:r>
      <w:r w:rsidR="00CA2CE5" w:rsidRPr="00CA2CE5">
        <w:rPr>
          <w:sz w:val="24"/>
          <w:vertAlign w:val="superscript"/>
        </w:rPr>
        <w:t>th</w:t>
      </w:r>
      <w:r w:rsidR="003554A4">
        <w:rPr>
          <w:sz w:val="24"/>
        </w:rPr>
        <w:t xml:space="preserve"> and 2</w:t>
      </w:r>
      <w:r w:rsidR="00CA209F">
        <w:rPr>
          <w:sz w:val="24"/>
        </w:rPr>
        <w:t>8</w:t>
      </w:r>
      <w:r w:rsidR="00CA2CE5" w:rsidRPr="00CA2CE5">
        <w:rPr>
          <w:sz w:val="24"/>
          <w:vertAlign w:val="superscript"/>
        </w:rPr>
        <w:t>th</w:t>
      </w:r>
      <w:r w:rsidR="00CA2CE5">
        <w:rPr>
          <w:sz w:val="24"/>
        </w:rPr>
        <w:t xml:space="preserve"> 202</w:t>
      </w:r>
      <w:r w:rsidR="00CA209F">
        <w:rPr>
          <w:sz w:val="24"/>
        </w:rPr>
        <w:t>6</w:t>
      </w:r>
      <w:r w:rsidR="00E3643F">
        <w:rPr>
          <w:sz w:val="24"/>
        </w:rPr>
        <w:t>.</w:t>
      </w:r>
    </w:p>
    <w:p w14:paraId="2441A319" w14:textId="77777777" w:rsidR="00E7147B" w:rsidRDefault="00E7147B" w:rsidP="00E7147B">
      <w:pPr>
        <w:pStyle w:val="BlockText"/>
        <w:ind w:left="0" w:right="0" w:firstLine="0"/>
        <w:rPr>
          <w:sz w:val="24"/>
        </w:rPr>
      </w:pPr>
    </w:p>
    <w:p w14:paraId="051ACA3B" w14:textId="77777777" w:rsidR="00E7147B" w:rsidRDefault="00E7147B" w:rsidP="00E7147B">
      <w:pPr>
        <w:pStyle w:val="BlockText"/>
        <w:ind w:left="0" w:right="0" w:firstLine="0"/>
        <w:rPr>
          <w:sz w:val="24"/>
        </w:rPr>
      </w:pPr>
      <w:r w:rsidRPr="00C963A9">
        <w:rPr>
          <w:sz w:val="24"/>
        </w:rPr>
        <w:t>The winner of the first-place tuition grant of $4000 was:</w:t>
      </w:r>
    </w:p>
    <w:p w14:paraId="6FCCEC3B" w14:textId="77777777" w:rsidR="00E7147B" w:rsidRDefault="00E7147B" w:rsidP="00E7147B">
      <w:pPr>
        <w:pStyle w:val="BlockText"/>
        <w:ind w:left="0" w:right="0" w:firstLine="0"/>
        <w:rPr>
          <w:sz w:val="24"/>
        </w:rPr>
      </w:pPr>
    </w:p>
    <w:p w14:paraId="3E6BD180" w14:textId="4A6F0C1A" w:rsidR="0062237E" w:rsidRPr="00523F35" w:rsidRDefault="0062237E" w:rsidP="0062237E">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Rhyana</w:t>
      </w:r>
      <w:r>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Mahatsente Tewelde</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Northridge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Erin</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Heck</w:t>
      </w:r>
    </w:p>
    <w:p w14:paraId="56FFDBE0" w14:textId="6D3A16F7" w:rsidR="00E7147B" w:rsidRDefault="00E7147B" w:rsidP="00E7147B">
      <w:pPr>
        <w:pStyle w:val="BlockText"/>
        <w:ind w:left="0" w:right="0" w:firstLine="0"/>
        <w:rPr>
          <w:sz w:val="24"/>
        </w:rPr>
      </w:pPr>
    </w:p>
    <w:p w14:paraId="30A2F233" w14:textId="77777777" w:rsidR="00E7147B" w:rsidRPr="00E7147B" w:rsidRDefault="00E7147B" w:rsidP="00E7147B">
      <w:pPr>
        <w:pStyle w:val="BlockText"/>
        <w:ind w:left="0" w:right="0" w:firstLine="0"/>
        <w:rPr>
          <w:sz w:val="24"/>
        </w:rPr>
      </w:pPr>
      <w:r w:rsidRPr="00E7147B">
        <w:rPr>
          <w:sz w:val="24"/>
        </w:rPr>
        <w:t>First alternate and winner of a tuition grant of $3000 was:</w:t>
      </w:r>
    </w:p>
    <w:p w14:paraId="76324F7D" w14:textId="77777777" w:rsidR="00E7147B" w:rsidRDefault="00E7147B" w:rsidP="00E7147B">
      <w:pPr>
        <w:pStyle w:val="BlockText"/>
        <w:ind w:left="0" w:right="0" w:firstLine="0"/>
        <w:rPr>
          <w:sz w:val="24"/>
        </w:rPr>
      </w:pPr>
    </w:p>
    <w:p w14:paraId="0F6B5BD3" w14:textId="1EA7C7B1" w:rsidR="0062237E" w:rsidRPr="00523F35" w:rsidRDefault="0062237E" w:rsidP="0062237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Corbin </w:t>
      </w:r>
      <w:r w:rsidRPr="00BD74CC">
        <w:rPr>
          <w:rFonts w:ascii="Times New Roman" w:eastAsia="Times New Roman" w:hAnsi="Times New Roman" w:cs="Times New Roman"/>
          <w:color w:val="000000"/>
          <w:sz w:val="24"/>
          <w:szCs w:val="24"/>
        </w:rPr>
        <w:t>Hawkes</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Covenant Christian Academy</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Hans</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Schantz</w:t>
      </w:r>
    </w:p>
    <w:p w14:paraId="0B469122" w14:textId="7625D0E6" w:rsidR="00E7147B" w:rsidRDefault="00E7147B" w:rsidP="00E7147B">
      <w:pPr>
        <w:pStyle w:val="BlockText"/>
        <w:ind w:left="0" w:right="0" w:firstLine="0"/>
        <w:rPr>
          <w:sz w:val="24"/>
        </w:rPr>
      </w:pPr>
    </w:p>
    <w:p w14:paraId="2D3A71DD" w14:textId="77777777" w:rsidR="00E7147B" w:rsidRDefault="00E7147B" w:rsidP="00E7147B">
      <w:pPr>
        <w:rPr>
          <w:rFonts w:ascii="Times New Roman" w:hAnsi="Times New Roman" w:cs="Times New Roman"/>
          <w:sz w:val="24"/>
          <w:szCs w:val="24"/>
        </w:rPr>
      </w:pPr>
      <w:r w:rsidRPr="00E7147B">
        <w:rPr>
          <w:rFonts w:ascii="Times New Roman" w:hAnsi="Times New Roman" w:cs="Times New Roman"/>
          <w:sz w:val="24"/>
          <w:szCs w:val="24"/>
        </w:rPr>
        <w:t>Second alternate and winner of a tuition grant of $2000 was:</w:t>
      </w:r>
    </w:p>
    <w:p w14:paraId="26B98D6E" w14:textId="77777777" w:rsidR="0062237E" w:rsidRDefault="0062237E" w:rsidP="0062237E">
      <w:pPr>
        <w:rPr>
          <w:rFonts w:ascii="Times New Roman" w:eastAsia="Times New Roman" w:hAnsi="Times New Roman" w:cs="Times New Roman"/>
          <w:color w:val="000000"/>
          <w:sz w:val="24"/>
          <w:szCs w:val="24"/>
        </w:rPr>
      </w:pPr>
    </w:p>
    <w:p w14:paraId="35C85DF9" w14:textId="34B545F5" w:rsidR="0062237E" w:rsidRPr="00523F35" w:rsidRDefault="0062237E" w:rsidP="0062237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Mason </w:t>
      </w:r>
      <w:r w:rsidRPr="00BD74CC">
        <w:rPr>
          <w:rFonts w:ascii="Times New Roman" w:eastAsia="Times New Roman" w:hAnsi="Times New Roman" w:cs="Times New Roman"/>
          <w:color w:val="000000"/>
          <w:sz w:val="24"/>
          <w:szCs w:val="24"/>
        </w:rPr>
        <w:t>Hilburgh</w:t>
      </w:r>
      <w:r w:rsidRPr="00523F3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1728A094" w14:textId="77777777" w:rsidR="00315285" w:rsidRPr="002327F1" w:rsidRDefault="00315285" w:rsidP="00E7147B">
      <w:pPr>
        <w:rPr>
          <w:rFonts w:ascii="Times New Roman" w:hAnsi="Times New Roman" w:cs="Times New Roman"/>
          <w:b/>
          <w:sz w:val="24"/>
          <w:szCs w:val="24"/>
        </w:rPr>
      </w:pPr>
    </w:p>
    <w:p w14:paraId="41A203FC" w14:textId="77777777" w:rsidR="00E7147B" w:rsidRDefault="00E7147B" w:rsidP="00E7147B">
      <w:pPr>
        <w:pStyle w:val="BlockText"/>
        <w:ind w:left="0" w:right="0" w:firstLine="0"/>
        <w:rPr>
          <w:sz w:val="24"/>
        </w:rPr>
      </w:pPr>
      <w:r w:rsidRPr="00E7147B">
        <w:rPr>
          <w:sz w:val="24"/>
        </w:rPr>
        <w:t xml:space="preserve">Third alternate and </w:t>
      </w:r>
      <w:r w:rsidR="000120C8">
        <w:rPr>
          <w:sz w:val="24"/>
        </w:rPr>
        <w:t>winner of a tuition grant of $150</w:t>
      </w:r>
      <w:r w:rsidRPr="00E7147B">
        <w:rPr>
          <w:sz w:val="24"/>
        </w:rPr>
        <w:t>0 was:</w:t>
      </w:r>
    </w:p>
    <w:p w14:paraId="7F7FB37C" w14:textId="77777777" w:rsidR="000120C8" w:rsidRDefault="000120C8" w:rsidP="00E7147B">
      <w:pPr>
        <w:pStyle w:val="BlockText"/>
        <w:ind w:left="0" w:right="0" w:firstLine="0"/>
        <w:rPr>
          <w:sz w:val="24"/>
        </w:rPr>
      </w:pPr>
    </w:p>
    <w:p w14:paraId="09E6A0BB" w14:textId="62E87C74" w:rsidR="0062237E" w:rsidRPr="00523F35" w:rsidRDefault="0062237E" w:rsidP="0062237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Parker </w:t>
      </w:r>
      <w:r w:rsidRPr="00BD74CC">
        <w:rPr>
          <w:rFonts w:ascii="Times New Roman" w:eastAsia="Times New Roman" w:hAnsi="Times New Roman" w:cs="Times New Roman"/>
          <w:color w:val="000000"/>
          <w:sz w:val="24"/>
          <w:szCs w:val="24"/>
        </w:rPr>
        <w:t>Thompson</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342A16CC" w14:textId="77777777" w:rsidR="00315285" w:rsidRDefault="00315285" w:rsidP="000120C8">
      <w:pPr>
        <w:rPr>
          <w:rFonts w:ascii="Times New Roman" w:hAnsi="Times New Roman" w:cs="Times New Roman"/>
          <w:b/>
          <w:sz w:val="24"/>
          <w:szCs w:val="24"/>
        </w:rPr>
      </w:pPr>
    </w:p>
    <w:p w14:paraId="42A416D8" w14:textId="590C03BE" w:rsidR="000120C8" w:rsidRDefault="000120C8" w:rsidP="000120C8">
      <w:pPr>
        <w:pStyle w:val="BlockText"/>
        <w:ind w:left="0" w:right="0" w:firstLine="0"/>
        <w:rPr>
          <w:sz w:val="24"/>
        </w:rPr>
      </w:pPr>
      <w:r>
        <w:rPr>
          <w:sz w:val="24"/>
        </w:rPr>
        <w:t xml:space="preserve">Fourth </w:t>
      </w:r>
      <w:r w:rsidRPr="00E7147B">
        <w:rPr>
          <w:sz w:val="24"/>
        </w:rPr>
        <w:t xml:space="preserve">alternate and </w:t>
      </w:r>
      <w:r>
        <w:rPr>
          <w:sz w:val="24"/>
        </w:rPr>
        <w:t>winner of a tuition grant of $</w:t>
      </w:r>
      <w:r w:rsidR="00C52C41">
        <w:rPr>
          <w:sz w:val="24"/>
        </w:rPr>
        <w:t>1000</w:t>
      </w:r>
      <w:r w:rsidRPr="00E7147B">
        <w:rPr>
          <w:sz w:val="24"/>
        </w:rPr>
        <w:t xml:space="preserve"> </w:t>
      </w:r>
      <w:r>
        <w:rPr>
          <w:sz w:val="24"/>
        </w:rPr>
        <w:t>w</w:t>
      </w:r>
      <w:r w:rsidR="00725424">
        <w:rPr>
          <w:sz w:val="24"/>
        </w:rPr>
        <w:t>as</w:t>
      </w:r>
      <w:r>
        <w:rPr>
          <w:sz w:val="24"/>
        </w:rPr>
        <w:t xml:space="preserve">: </w:t>
      </w:r>
    </w:p>
    <w:p w14:paraId="2C0D23E1" w14:textId="77777777" w:rsidR="000120C8" w:rsidRDefault="000120C8" w:rsidP="000120C8">
      <w:pPr>
        <w:rPr>
          <w:rFonts w:ascii="Times New Roman" w:hAnsi="Times New Roman" w:cs="Times New Roman"/>
          <w:sz w:val="24"/>
          <w:szCs w:val="24"/>
        </w:rPr>
      </w:pPr>
    </w:p>
    <w:p w14:paraId="59C407BF" w14:textId="7776B794" w:rsidR="00315285" w:rsidRDefault="0062237E" w:rsidP="000120C8">
      <w:pPr>
        <w:rPr>
          <w:rFonts w:ascii="Times New Roman" w:hAnsi="Times New Roman" w:cs="Times New Roman"/>
          <w:b/>
          <w:sz w:val="24"/>
          <w:szCs w:val="24"/>
        </w:rPr>
      </w:pPr>
      <w:r>
        <w:rPr>
          <w:rFonts w:ascii="Times New Roman" w:eastAsia="Times New Roman" w:hAnsi="Times New Roman" w:cs="Times New Roman"/>
          <w:color w:val="000000"/>
          <w:sz w:val="24"/>
          <w:szCs w:val="24"/>
        </w:rPr>
        <w:t xml:space="preserve">James </w:t>
      </w:r>
      <w:r w:rsidRPr="00BD74CC">
        <w:rPr>
          <w:rFonts w:ascii="Times New Roman" w:eastAsia="Times New Roman" w:hAnsi="Times New Roman" w:cs="Times New Roman"/>
          <w:color w:val="000000"/>
          <w:sz w:val="24"/>
          <w:szCs w:val="24"/>
        </w:rPr>
        <w:t>Mracek</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72F02E2C" w14:textId="77777777" w:rsidR="009E7294" w:rsidRDefault="009E7294">
      <w:pPr>
        <w:rPr>
          <w:rFonts w:ascii="Times New Roman" w:hAnsi="Times New Roman" w:cs="Times New Roman"/>
          <w:sz w:val="24"/>
          <w:szCs w:val="24"/>
        </w:rPr>
      </w:pPr>
      <w:r>
        <w:rPr>
          <w:sz w:val="24"/>
        </w:rPr>
        <w:br w:type="page"/>
      </w:r>
    </w:p>
    <w:p w14:paraId="515EC1D7" w14:textId="248DE753" w:rsidR="00E7147B" w:rsidRDefault="00E7147B" w:rsidP="00E7147B">
      <w:pPr>
        <w:pStyle w:val="Heading1"/>
        <w:rPr>
          <w:sz w:val="24"/>
        </w:rPr>
      </w:pPr>
      <w:r w:rsidRPr="00C963A9">
        <w:rPr>
          <w:sz w:val="24"/>
        </w:rPr>
        <w:lastRenderedPageBreak/>
        <w:t>Unranked Finalists:</w:t>
      </w:r>
    </w:p>
    <w:p w14:paraId="3B3F444D" w14:textId="77777777" w:rsidR="00E7147B" w:rsidRDefault="00E7147B" w:rsidP="00E7147B"/>
    <w:p w14:paraId="052C06BB" w14:textId="77777777" w:rsidR="00E7147B" w:rsidRPr="00C963A9" w:rsidRDefault="00E7147B" w:rsidP="00E7147B">
      <w:pPr>
        <w:pStyle w:val="BlockText"/>
        <w:ind w:left="0" w:right="0" w:firstLine="0"/>
        <w:rPr>
          <w:sz w:val="24"/>
        </w:rPr>
      </w:pPr>
      <w:r w:rsidRPr="00C963A9">
        <w:rPr>
          <w:sz w:val="24"/>
        </w:rPr>
        <w:t xml:space="preserve">The rankings were established by a panel of judges consisting of department heads, deans and professors from many of the leading universities and industries in Alabama. </w:t>
      </w:r>
      <w:r>
        <w:rPr>
          <w:sz w:val="24"/>
        </w:rPr>
        <w:t xml:space="preserve"> </w:t>
      </w:r>
      <w:r w:rsidRPr="00C963A9">
        <w:rPr>
          <w:sz w:val="24"/>
        </w:rPr>
        <w:t xml:space="preserve">Winners and finalists in the Gorgas Contest receive offers of tuition scholarships to colleges and universities in Alabama for the study of science. </w:t>
      </w:r>
      <w:r>
        <w:rPr>
          <w:sz w:val="24"/>
        </w:rPr>
        <w:t xml:space="preserve"> </w:t>
      </w:r>
      <w:r w:rsidRPr="00C963A9">
        <w:rPr>
          <w:sz w:val="24"/>
        </w:rPr>
        <w:t xml:space="preserve">The Gorgas Scholarship Program is named for General William Crawford Gorgas, the Alabama physician who conquered yellow fever in the Panama Canal Zone and later became the Surgeon General of the United States Army. </w:t>
      </w:r>
      <w:r>
        <w:rPr>
          <w:sz w:val="24"/>
        </w:rPr>
        <w:t xml:space="preserve"> </w:t>
      </w:r>
      <w:r w:rsidRPr="00C963A9">
        <w:rPr>
          <w:sz w:val="24"/>
        </w:rPr>
        <w:t>The purposes of the Gorgas competition are to promote interest in science and to aid in the education of promising students.</w:t>
      </w:r>
    </w:p>
    <w:p w14:paraId="050AF5B9" w14:textId="77777777" w:rsidR="00E7147B" w:rsidRDefault="00E7147B" w:rsidP="00E7147B">
      <w:pPr>
        <w:pStyle w:val="BlockText"/>
        <w:ind w:left="0" w:right="0" w:firstLine="0"/>
        <w:rPr>
          <w:sz w:val="20"/>
          <w:szCs w:val="20"/>
        </w:rPr>
      </w:pPr>
    </w:p>
    <w:p w14:paraId="1081801E" w14:textId="77777777" w:rsidR="00E7147B" w:rsidRDefault="00E7147B" w:rsidP="00F1093A">
      <w:pPr>
        <w:pStyle w:val="BlockText"/>
        <w:ind w:left="0" w:right="0" w:firstLine="0"/>
        <w:rPr>
          <w:sz w:val="24"/>
        </w:rPr>
      </w:pPr>
      <w:r w:rsidRPr="00735B14">
        <w:rPr>
          <w:sz w:val="24"/>
        </w:rPr>
        <w:t xml:space="preserve">Information on the annual competition and awards may be found on the website at </w:t>
      </w:r>
      <w:hyperlink r:id="rId7" w:history="1">
        <w:r w:rsidRPr="00735B14">
          <w:rPr>
            <w:rStyle w:val="Hyperlink"/>
            <w:sz w:val="24"/>
          </w:rPr>
          <w:t>www.GorgasScholar.org</w:t>
        </w:r>
      </w:hyperlink>
      <w:r w:rsidRPr="00735B14">
        <w:rPr>
          <w:sz w:val="24"/>
        </w:rPr>
        <w:t xml:space="preserve">. </w:t>
      </w:r>
      <w:r>
        <w:rPr>
          <w:sz w:val="24"/>
        </w:rPr>
        <w:t xml:space="preserve"> </w:t>
      </w:r>
      <w:r w:rsidRPr="00735B14">
        <w:rPr>
          <w:sz w:val="24"/>
        </w:rPr>
        <w:t>For further information, contact</w:t>
      </w:r>
      <w:r w:rsidR="00417E23">
        <w:rPr>
          <w:sz w:val="24"/>
        </w:rPr>
        <w:t xml:space="preserve">: </w:t>
      </w:r>
      <w:r w:rsidRPr="00735B14">
        <w:rPr>
          <w:sz w:val="24"/>
        </w:rPr>
        <w:t xml:space="preserve">Ellen Buckner, </w:t>
      </w:r>
      <w:r>
        <w:rPr>
          <w:sz w:val="24"/>
        </w:rPr>
        <w:t>PhD, RN, CNE,</w:t>
      </w:r>
      <w:r w:rsidR="00F1093A">
        <w:rPr>
          <w:sz w:val="24"/>
        </w:rPr>
        <w:t xml:space="preserve"> </w:t>
      </w:r>
      <w:r>
        <w:rPr>
          <w:sz w:val="24"/>
        </w:rPr>
        <w:t xml:space="preserve"> </w:t>
      </w:r>
      <w:r w:rsidRPr="00735B14">
        <w:rPr>
          <w:sz w:val="24"/>
        </w:rPr>
        <w:t xml:space="preserve">Chairman, Gorgas Scholarship Competition, </w:t>
      </w:r>
      <w:hyperlink r:id="rId8" w:history="1">
        <w:r w:rsidR="00F1093A" w:rsidRPr="00CA4C20">
          <w:rPr>
            <w:rStyle w:val="Hyperlink"/>
            <w:sz w:val="24"/>
          </w:rPr>
          <w:t>ellen.buckner@samford.edu</w:t>
        </w:r>
      </w:hyperlink>
      <w:r w:rsidR="00F1093A">
        <w:rPr>
          <w:sz w:val="24"/>
        </w:rPr>
        <w:t xml:space="preserve"> OR ebbuckner@gmail.com</w:t>
      </w:r>
      <w:r>
        <w:rPr>
          <w:sz w:val="24"/>
        </w:rPr>
        <w:t>, or by phone (205) 910-9877, (2</w:t>
      </w:r>
      <w:r w:rsidR="00F1093A">
        <w:rPr>
          <w:sz w:val="24"/>
        </w:rPr>
        <w:t>05</w:t>
      </w:r>
      <w:r>
        <w:rPr>
          <w:sz w:val="24"/>
        </w:rPr>
        <w:t xml:space="preserve">) </w:t>
      </w:r>
      <w:r w:rsidR="00F1093A">
        <w:rPr>
          <w:sz w:val="24"/>
        </w:rPr>
        <w:t>726-2092</w:t>
      </w:r>
      <w:r>
        <w:rPr>
          <w:sz w:val="24"/>
        </w:rPr>
        <w:t xml:space="preserve">. </w:t>
      </w:r>
    </w:p>
    <w:p w14:paraId="531CC46E" w14:textId="77777777" w:rsidR="00174742" w:rsidRDefault="00174742" w:rsidP="00F1093A">
      <w:pPr>
        <w:pStyle w:val="BlockText"/>
        <w:ind w:left="0" w:right="0" w:firstLine="0"/>
        <w:rPr>
          <w:sz w:val="24"/>
        </w:rPr>
      </w:pPr>
    </w:p>
    <w:p w14:paraId="11A89F62" w14:textId="77777777" w:rsidR="00174742" w:rsidRPr="00523F35" w:rsidRDefault="00174742" w:rsidP="00F1093A">
      <w:pPr>
        <w:pStyle w:val="BlockText"/>
        <w:ind w:left="0" w:right="0" w:firstLine="0"/>
        <w:rPr>
          <w:sz w:val="24"/>
        </w:rPr>
      </w:pPr>
    </w:p>
    <w:p w14:paraId="7628D520" w14:textId="77777777" w:rsidR="00523F35" w:rsidRPr="00523F35" w:rsidRDefault="00523F35" w:rsidP="00523F35">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Bonds</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Kennedy</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17852F3A" w14:textId="77777777" w:rsidR="00523F35" w:rsidRPr="00523F35" w:rsidRDefault="00523F35" w:rsidP="00523F35">
      <w:pPr>
        <w:rPr>
          <w:rFonts w:ascii="Times New Roman" w:eastAsia="Times New Roman" w:hAnsi="Times New Roman" w:cs="Times New Roman"/>
          <w:color w:val="000000"/>
          <w:sz w:val="24"/>
          <w:szCs w:val="24"/>
        </w:rPr>
      </w:pPr>
    </w:p>
    <w:p w14:paraId="034CA343" w14:textId="77777777" w:rsidR="00523F35" w:rsidRPr="00523F35" w:rsidRDefault="00523F35" w:rsidP="00523F35">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Chumley</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Carlynn</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6B718E9F" w14:textId="77777777" w:rsidR="00523F35" w:rsidRPr="00523F35" w:rsidRDefault="00523F35" w:rsidP="00523F35">
      <w:pPr>
        <w:rPr>
          <w:rFonts w:ascii="Times New Roman" w:eastAsia="Times New Roman" w:hAnsi="Times New Roman" w:cs="Times New Roman"/>
          <w:color w:val="000000"/>
          <w:sz w:val="24"/>
          <w:szCs w:val="24"/>
        </w:rPr>
      </w:pPr>
    </w:p>
    <w:p w14:paraId="2E1FF0C5" w14:textId="77777777" w:rsidR="00523F35" w:rsidRPr="00523F35" w:rsidRDefault="00523F35" w:rsidP="00523F35">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Davisson</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Finley</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7E795FB2" w14:textId="77777777" w:rsidR="00523F35" w:rsidRPr="00523F35" w:rsidRDefault="00523F35" w:rsidP="00523F35">
      <w:pPr>
        <w:rPr>
          <w:rFonts w:ascii="Times New Roman" w:eastAsia="Times New Roman" w:hAnsi="Times New Roman" w:cs="Times New Roman"/>
          <w:color w:val="000000"/>
          <w:sz w:val="24"/>
          <w:szCs w:val="24"/>
        </w:rPr>
      </w:pPr>
    </w:p>
    <w:p w14:paraId="1A648E96" w14:textId="77777777" w:rsidR="00523F35" w:rsidRPr="00523F35" w:rsidRDefault="00523F35" w:rsidP="00523F35">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Dinh</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Nathan</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11592C46" w14:textId="77777777" w:rsidR="00523F35" w:rsidRPr="00523F35" w:rsidRDefault="00523F35" w:rsidP="00523F35">
      <w:pPr>
        <w:rPr>
          <w:rFonts w:ascii="Times New Roman" w:eastAsia="Times New Roman" w:hAnsi="Times New Roman" w:cs="Times New Roman"/>
          <w:color w:val="000000"/>
          <w:sz w:val="24"/>
          <w:szCs w:val="24"/>
        </w:rPr>
      </w:pPr>
    </w:p>
    <w:p w14:paraId="5CF27E98" w14:textId="77777777" w:rsidR="00523F35" w:rsidRPr="00523F35" w:rsidRDefault="00523F35" w:rsidP="00523F35">
      <w:pPr>
        <w:rPr>
          <w:rFonts w:ascii="Times New Roman" w:eastAsia="Times New Roman" w:hAnsi="Times New Roman" w:cs="Times New Roman"/>
          <w:color w:val="000000"/>
          <w:sz w:val="24"/>
          <w:szCs w:val="24"/>
        </w:rPr>
      </w:pPr>
      <w:r w:rsidRPr="00BD74CC">
        <w:rPr>
          <w:rFonts w:ascii="Times New Roman" w:eastAsia="Times New Roman" w:hAnsi="Times New Roman" w:cs="Times New Roman"/>
          <w:color w:val="000000"/>
          <w:sz w:val="24"/>
          <w:szCs w:val="24"/>
        </w:rPr>
        <w:t>Myrick</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Walter</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Wetumpka High School</w:t>
      </w:r>
      <w:r w:rsidRPr="00523F35">
        <w:rPr>
          <w:rFonts w:ascii="Times New Roman" w:eastAsia="Times New Roman" w:hAnsi="Times New Roman" w:cs="Times New Roman"/>
          <w:color w:val="000000"/>
          <w:sz w:val="24"/>
          <w:szCs w:val="24"/>
        </w:rPr>
        <w:t xml:space="preserve">, </w:t>
      </w:r>
      <w:r w:rsidRPr="00BD74CC">
        <w:rPr>
          <w:rFonts w:ascii="Times New Roman" w:eastAsia="Times New Roman" w:hAnsi="Times New Roman" w:cs="Times New Roman"/>
          <w:color w:val="000000"/>
          <w:sz w:val="24"/>
          <w:szCs w:val="24"/>
        </w:rPr>
        <w:t>Teacher-Spon</w:t>
      </w:r>
      <w:r w:rsidRPr="00523F35">
        <w:rPr>
          <w:rFonts w:ascii="Times New Roman" w:eastAsia="Times New Roman" w:hAnsi="Times New Roman" w:cs="Times New Roman"/>
          <w:color w:val="000000"/>
          <w:sz w:val="24"/>
          <w:szCs w:val="24"/>
        </w:rPr>
        <w:t xml:space="preserve">sor: </w:t>
      </w:r>
      <w:r w:rsidRPr="00BD74CC">
        <w:rPr>
          <w:rFonts w:ascii="Times New Roman" w:eastAsia="Times New Roman" w:hAnsi="Times New Roman" w:cs="Times New Roman"/>
          <w:color w:val="000000"/>
          <w:sz w:val="24"/>
          <w:szCs w:val="24"/>
        </w:rPr>
        <w:t>Virgi</w:t>
      </w:r>
      <w:r w:rsidRPr="00523F35">
        <w:rPr>
          <w:rFonts w:ascii="Times New Roman" w:eastAsia="Times New Roman" w:hAnsi="Times New Roman" w:cs="Times New Roman"/>
          <w:color w:val="000000"/>
          <w:sz w:val="24"/>
          <w:szCs w:val="24"/>
        </w:rPr>
        <w:t>nia Vila</w:t>
      </w:r>
      <w:r w:rsidRPr="00BD74CC">
        <w:rPr>
          <w:rFonts w:ascii="Times New Roman" w:eastAsia="Times New Roman" w:hAnsi="Times New Roman" w:cs="Times New Roman"/>
          <w:color w:val="000000"/>
          <w:sz w:val="24"/>
          <w:szCs w:val="24"/>
        </w:rPr>
        <w:t>rdi</w:t>
      </w:r>
    </w:p>
    <w:p w14:paraId="466C9963" w14:textId="77777777" w:rsidR="00523F35" w:rsidRPr="00523F35" w:rsidRDefault="00523F35" w:rsidP="00523F35">
      <w:pPr>
        <w:rPr>
          <w:rFonts w:ascii="Times New Roman" w:eastAsia="Times New Roman" w:hAnsi="Times New Roman" w:cs="Times New Roman"/>
          <w:color w:val="000000"/>
          <w:sz w:val="24"/>
          <w:szCs w:val="24"/>
        </w:rPr>
      </w:pPr>
    </w:p>
    <w:p w14:paraId="6C439A2C" w14:textId="787E77D3" w:rsidR="00DE13E5" w:rsidRPr="00523F35" w:rsidRDefault="00DE13E5" w:rsidP="00523F35">
      <w:pPr>
        <w:rPr>
          <w:rFonts w:ascii="Times New Roman" w:hAnsi="Times New Roman" w:cs="Times New Roman"/>
          <w:sz w:val="24"/>
          <w:szCs w:val="24"/>
        </w:rPr>
      </w:pPr>
    </w:p>
    <w:sectPr w:rsidR="00DE13E5" w:rsidRPr="00523F35" w:rsidSect="00E714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01F6E" w14:textId="77777777" w:rsidR="00F31ED0" w:rsidRDefault="00F31ED0" w:rsidP="009C02FB">
      <w:r>
        <w:separator/>
      </w:r>
    </w:p>
  </w:endnote>
  <w:endnote w:type="continuationSeparator" w:id="0">
    <w:p w14:paraId="53DF6C1A" w14:textId="77777777" w:rsidR="00F31ED0" w:rsidRDefault="00F31ED0" w:rsidP="009C0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5D1EB" w14:textId="77777777" w:rsidR="00F31ED0" w:rsidRDefault="00F31ED0" w:rsidP="009C02FB">
      <w:r>
        <w:separator/>
      </w:r>
    </w:p>
  </w:footnote>
  <w:footnote w:type="continuationSeparator" w:id="0">
    <w:p w14:paraId="68C44724" w14:textId="77777777" w:rsidR="00F31ED0" w:rsidRDefault="00F31ED0" w:rsidP="009C02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47B"/>
    <w:rsid w:val="000120C8"/>
    <w:rsid w:val="00024CE9"/>
    <w:rsid w:val="00052011"/>
    <w:rsid w:val="0016123B"/>
    <w:rsid w:val="00174742"/>
    <w:rsid w:val="002327F1"/>
    <w:rsid w:val="00271F57"/>
    <w:rsid w:val="002E017B"/>
    <w:rsid w:val="002F6EBE"/>
    <w:rsid w:val="00315285"/>
    <w:rsid w:val="003554A4"/>
    <w:rsid w:val="00391A39"/>
    <w:rsid w:val="003E000B"/>
    <w:rsid w:val="00417E23"/>
    <w:rsid w:val="004C055E"/>
    <w:rsid w:val="00523F35"/>
    <w:rsid w:val="005416F5"/>
    <w:rsid w:val="0062237E"/>
    <w:rsid w:val="00641B8E"/>
    <w:rsid w:val="006C61F7"/>
    <w:rsid w:val="006D32BD"/>
    <w:rsid w:val="006E5C81"/>
    <w:rsid w:val="00725424"/>
    <w:rsid w:val="007265BF"/>
    <w:rsid w:val="00786D63"/>
    <w:rsid w:val="00826AF0"/>
    <w:rsid w:val="00857980"/>
    <w:rsid w:val="009648A6"/>
    <w:rsid w:val="009717D4"/>
    <w:rsid w:val="009C02FB"/>
    <w:rsid w:val="009E7294"/>
    <w:rsid w:val="009F5F67"/>
    <w:rsid w:val="00A31932"/>
    <w:rsid w:val="00A436B1"/>
    <w:rsid w:val="00BB7AE7"/>
    <w:rsid w:val="00C52C41"/>
    <w:rsid w:val="00C52DD8"/>
    <w:rsid w:val="00C54AB3"/>
    <w:rsid w:val="00C6656E"/>
    <w:rsid w:val="00CA209F"/>
    <w:rsid w:val="00CA2CE5"/>
    <w:rsid w:val="00DB3C90"/>
    <w:rsid w:val="00DC2317"/>
    <w:rsid w:val="00DE13E5"/>
    <w:rsid w:val="00E3643F"/>
    <w:rsid w:val="00E7147B"/>
    <w:rsid w:val="00F1093A"/>
    <w:rsid w:val="00F31ED0"/>
    <w:rsid w:val="00F334AD"/>
    <w:rsid w:val="00F930F2"/>
    <w:rsid w:val="00FE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7A18"/>
  <w15:docId w15:val="{B83C6DE6-DFB9-4B5F-9081-7AF7E5BC2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7147B"/>
    <w:pPr>
      <w:keepNext/>
      <w:outlineLvl w:val="0"/>
    </w:pPr>
    <w:rPr>
      <w:rFonts w:ascii="Times New Roman" w:eastAsia="Times New Roman" w:hAnsi="Times New Roman" w:cs="Times New Roman"/>
      <w:sz w:val="28"/>
      <w:szCs w:val="24"/>
    </w:rPr>
  </w:style>
  <w:style w:type="paragraph" w:styleId="Heading2">
    <w:name w:val="heading 2"/>
    <w:basedOn w:val="Normal"/>
    <w:next w:val="Normal"/>
    <w:link w:val="Heading2Char"/>
    <w:qFormat/>
    <w:rsid w:val="00E7147B"/>
    <w:pPr>
      <w:keepNext/>
      <w:jc w:val="center"/>
      <w:outlineLvl w:val="1"/>
    </w:pPr>
    <w:rPr>
      <w:rFonts w:ascii="Times New Roman" w:eastAsia="Times New Roman" w:hAnsi="Times New Roman"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147B"/>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E7147B"/>
    <w:rPr>
      <w:rFonts w:ascii="Times New Roman" w:eastAsia="Times New Roman" w:hAnsi="Times New Roman" w:cs="Times New Roman"/>
      <w:sz w:val="32"/>
      <w:szCs w:val="24"/>
    </w:rPr>
  </w:style>
  <w:style w:type="paragraph" w:styleId="BlockText">
    <w:name w:val="Block Text"/>
    <w:basedOn w:val="Normal"/>
    <w:rsid w:val="00E7147B"/>
    <w:pPr>
      <w:ind w:left="-720" w:right="-720" w:firstLine="720"/>
    </w:pPr>
    <w:rPr>
      <w:rFonts w:ascii="Times New Roman" w:eastAsia="Times New Roman" w:hAnsi="Times New Roman" w:cs="Times New Roman"/>
      <w:sz w:val="32"/>
      <w:szCs w:val="24"/>
    </w:rPr>
  </w:style>
  <w:style w:type="character" w:styleId="Hyperlink">
    <w:name w:val="Hyperlink"/>
    <w:rsid w:val="00E7147B"/>
    <w:rPr>
      <w:color w:val="0000FF"/>
      <w:u w:val="single"/>
    </w:rPr>
  </w:style>
  <w:style w:type="paragraph" w:styleId="BalloonText">
    <w:name w:val="Balloon Text"/>
    <w:basedOn w:val="Normal"/>
    <w:link w:val="BalloonTextChar"/>
    <w:uiPriority w:val="99"/>
    <w:semiHidden/>
    <w:unhideWhenUsed/>
    <w:rsid w:val="00E7147B"/>
    <w:rPr>
      <w:rFonts w:ascii="Tahoma" w:hAnsi="Tahoma" w:cs="Tahoma"/>
      <w:sz w:val="16"/>
      <w:szCs w:val="16"/>
    </w:rPr>
  </w:style>
  <w:style w:type="character" w:customStyle="1" w:styleId="BalloonTextChar">
    <w:name w:val="Balloon Text Char"/>
    <w:basedOn w:val="DefaultParagraphFont"/>
    <w:link w:val="BalloonText"/>
    <w:uiPriority w:val="99"/>
    <w:semiHidden/>
    <w:rsid w:val="00E7147B"/>
    <w:rPr>
      <w:rFonts w:ascii="Tahoma" w:hAnsi="Tahoma" w:cs="Tahoma"/>
      <w:sz w:val="16"/>
      <w:szCs w:val="16"/>
    </w:rPr>
  </w:style>
  <w:style w:type="paragraph" w:styleId="Header">
    <w:name w:val="header"/>
    <w:basedOn w:val="Normal"/>
    <w:link w:val="HeaderChar"/>
    <w:uiPriority w:val="99"/>
    <w:unhideWhenUsed/>
    <w:rsid w:val="009C02FB"/>
    <w:pPr>
      <w:tabs>
        <w:tab w:val="center" w:pos="4680"/>
        <w:tab w:val="right" w:pos="9360"/>
      </w:tabs>
    </w:pPr>
  </w:style>
  <w:style w:type="character" w:customStyle="1" w:styleId="HeaderChar">
    <w:name w:val="Header Char"/>
    <w:basedOn w:val="DefaultParagraphFont"/>
    <w:link w:val="Header"/>
    <w:uiPriority w:val="99"/>
    <w:rsid w:val="009C02FB"/>
  </w:style>
  <w:style w:type="paragraph" w:styleId="Footer">
    <w:name w:val="footer"/>
    <w:basedOn w:val="Normal"/>
    <w:link w:val="FooterChar"/>
    <w:uiPriority w:val="99"/>
    <w:unhideWhenUsed/>
    <w:rsid w:val="009C02FB"/>
    <w:pPr>
      <w:tabs>
        <w:tab w:val="center" w:pos="4680"/>
        <w:tab w:val="right" w:pos="9360"/>
      </w:tabs>
    </w:pPr>
  </w:style>
  <w:style w:type="character" w:customStyle="1" w:styleId="FooterChar">
    <w:name w:val="Footer Char"/>
    <w:basedOn w:val="DefaultParagraphFont"/>
    <w:link w:val="Footer"/>
    <w:uiPriority w:val="99"/>
    <w:rsid w:val="009C0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4723">
      <w:bodyDiv w:val="1"/>
      <w:marLeft w:val="0"/>
      <w:marRight w:val="0"/>
      <w:marTop w:val="0"/>
      <w:marBottom w:val="0"/>
      <w:divBdr>
        <w:top w:val="none" w:sz="0" w:space="0" w:color="auto"/>
        <w:left w:val="none" w:sz="0" w:space="0" w:color="auto"/>
        <w:bottom w:val="none" w:sz="0" w:space="0" w:color="auto"/>
        <w:right w:val="none" w:sz="0" w:space="0" w:color="auto"/>
      </w:divBdr>
    </w:div>
    <w:div w:id="1540321040">
      <w:bodyDiv w:val="1"/>
      <w:marLeft w:val="0"/>
      <w:marRight w:val="0"/>
      <w:marTop w:val="0"/>
      <w:marBottom w:val="0"/>
      <w:divBdr>
        <w:top w:val="none" w:sz="0" w:space="0" w:color="auto"/>
        <w:left w:val="none" w:sz="0" w:space="0" w:color="auto"/>
        <w:bottom w:val="none" w:sz="0" w:space="0" w:color="auto"/>
        <w:right w:val="none" w:sz="0" w:space="0" w:color="auto"/>
      </w:divBdr>
    </w:div>
    <w:div w:id="1830901018">
      <w:bodyDiv w:val="1"/>
      <w:marLeft w:val="0"/>
      <w:marRight w:val="0"/>
      <w:marTop w:val="0"/>
      <w:marBottom w:val="0"/>
      <w:divBdr>
        <w:top w:val="none" w:sz="0" w:space="0" w:color="auto"/>
        <w:left w:val="none" w:sz="0" w:space="0" w:color="auto"/>
        <w:bottom w:val="none" w:sz="0" w:space="0" w:color="auto"/>
        <w:right w:val="none" w:sz="0" w:space="0" w:color="auto"/>
      </w:divBdr>
    </w:div>
    <w:div w:id="1987974773">
      <w:bodyDiv w:val="1"/>
      <w:marLeft w:val="0"/>
      <w:marRight w:val="0"/>
      <w:marTop w:val="0"/>
      <w:marBottom w:val="0"/>
      <w:divBdr>
        <w:top w:val="none" w:sz="0" w:space="0" w:color="auto"/>
        <w:left w:val="none" w:sz="0" w:space="0" w:color="auto"/>
        <w:bottom w:val="none" w:sz="0" w:space="0" w:color="auto"/>
        <w:right w:val="none" w:sz="0" w:space="0" w:color="auto"/>
      </w:divBdr>
    </w:div>
    <w:div w:id="211833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len.buckner@samford.edu" TargetMode="External"/><Relationship Id="rId3" Type="http://schemas.openxmlformats.org/officeDocument/2006/relationships/webSettings" Target="webSettings.xml"/><Relationship Id="rId7" Type="http://schemas.openxmlformats.org/officeDocument/2006/relationships/hyperlink" Target="http://www.GorgasScholar.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Buckner, Ellen</cp:lastModifiedBy>
  <cp:revision>3</cp:revision>
  <dcterms:created xsi:type="dcterms:W3CDTF">2026-03-04T16:40:00Z</dcterms:created>
  <dcterms:modified xsi:type="dcterms:W3CDTF">2026-03-04T21:13:00Z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31430f-8af8-4d8e-b0d4-867064897bdf_Enabled">
    <vt:lpwstr>true</vt:lpwstr>
  </property>
  <property fmtid="{D5CDD505-2E9C-101B-9397-08002B2CF9AE}" pid="3" name="MSIP_Label_3131430f-8af8-4d8e-b0d4-867064897bdf_SetDate">
    <vt:lpwstr>2026-02-28T20:09:57Z</vt:lpwstr>
  </property>
  <property fmtid="{D5CDD505-2E9C-101B-9397-08002B2CF9AE}" pid="4" name="MSIP_Label_3131430f-8af8-4d8e-b0d4-867064897bdf_Method">
    <vt:lpwstr>Standard</vt:lpwstr>
  </property>
  <property fmtid="{D5CDD505-2E9C-101B-9397-08002B2CF9AE}" pid="5" name="MSIP_Label_3131430f-8af8-4d8e-b0d4-867064897bdf_Name">
    <vt:lpwstr>defa4170-0d19-0005-0004-bc88714345d2</vt:lpwstr>
  </property>
  <property fmtid="{D5CDD505-2E9C-101B-9397-08002B2CF9AE}" pid="6" name="MSIP_Label_3131430f-8af8-4d8e-b0d4-867064897bdf_SiteId">
    <vt:lpwstr>9d1d7186-bae5-43bc-b699-41702c391853</vt:lpwstr>
  </property>
  <property fmtid="{D5CDD505-2E9C-101B-9397-08002B2CF9AE}" pid="7" name="MSIP_Label_3131430f-8af8-4d8e-b0d4-867064897bdf_ActionId">
    <vt:lpwstr>7a8ebaf6-9d6b-4f2f-afd9-995c0f4e1c61</vt:lpwstr>
  </property>
  <property fmtid="{D5CDD505-2E9C-101B-9397-08002B2CF9AE}" pid="8" name="MSIP_Label_3131430f-8af8-4d8e-b0d4-867064897bdf_ContentBits">
    <vt:lpwstr>0</vt:lpwstr>
  </property>
  <property fmtid="{D5CDD505-2E9C-101B-9397-08002B2CF9AE}" pid="9" name="MSIP_Label_3131430f-8af8-4d8e-b0d4-867064897bdf_Tag">
    <vt:lpwstr>10, 3, 0, 1</vt:lpwstr>
  </property>
</Properties>
</file>